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3E6E" w14:textId="77777777" w:rsidR="001F6C60" w:rsidRDefault="00F579E5">
      <w:pPr>
        <w:wordWrap w:val="0"/>
        <w:jc w:val="center"/>
      </w:pPr>
      <w:r>
        <w:rPr>
          <w:rFonts w:hint="eastAsia"/>
          <w:noProof/>
        </w:rPr>
        <mc:AlternateContent>
          <mc:Choice Requires="wps">
            <w:drawing>
              <wp:anchor distT="0" distB="0" distL="71755" distR="71755" simplePos="0" relativeHeight="2" behindDoc="0" locked="0" layoutInCell="1" hidden="0" allowOverlap="1" wp14:anchorId="1FF8FF97" wp14:editId="2E71FC6D">
                <wp:simplePos x="0" y="0"/>
                <wp:positionH relativeFrom="column">
                  <wp:posOffset>-262255</wp:posOffset>
                </wp:positionH>
                <wp:positionV relativeFrom="paragraph">
                  <wp:posOffset>-257810</wp:posOffset>
                </wp:positionV>
                <wp:extent cx="1057275" cy="475615"/>
                <wp:effectExtent l="0" t="0" r="635" b="635"/>
                <wp:wrapNone/>
                <wp:docPr id="1026" name="オブジェクト 0"/>
                <wp:cNvGraphicFramePr/>
                <a:graphic xmlns:a="http://schemas.openxmlformats.org/drawingml/2006/main">
                  <a:graphicData uri="http://schemas.microsoft.com/office/word/2010/wordprocessingShape">
                    <wps:wsp>
                      <wps:cNvSpPr/>
                      <wps:spPr>
                        <a:xfrm>
                          <a:off x="0" y="0"/>
                          <a:ext cx="1057275" cy="47561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D47B32B" w14:textId="77777777" w:rsidR="001F6C60" w:rsidRDefault="00F579E5">
                            <w:pPr>
                              <w:jc w:val="center"/>
                            </w:pPr>
                            <w:r>
                              <w:rPr>
                                <w:rFonts w:hint="eastAsia"/>
                                <w:color w:val="000000" w:themeColor="text1"/>
                              </w:rPr>
                              <w:t>様式７</w:t>
                            </w:r>
                          </w:p>
                        </w:txbxContent>
                      </wps:txbx>
                      <wps:bodyPr vertOverflow="overflow" horzOverflow="overflow" wrap="square" anchor="ctr"/>
                    </wps:wsp>
                  </a:graphicData>
                </a:graphic>
              </wp:anchor>
            </w:drawing>
          </mc:Choice>
          <mc:Fallback>
            <w:pict>
              <v:rect w14:anchorId="1FF8FF97" id="オブジェクト 0" o:spid="_x0000_s1026" style="position:absolute;left:0;text-align:left;margin-left:-20.65pt;margin-top:-20.3pt;width:83.25pt;height:37.4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" filled="f" stroked="f" strokeweight="2pt">
                <v:textbox>
                  <w:txbxContent>
                    <w:p w14:paraId="6D47B32B" w14:textId="77777777" w:rsidR="001F6C60" w:rsidRDefault="00F579E5">
                      <w:pPr>
                        <w:jc w:val="center"/>
                      </w:pPr>
                      <w:r>
                        <w:rPr>
                          <w:rFonts w:hint="eastAsia"/>
                          <w:color w:val="000000" w:themeColor="text1"/>
                        </w:rPr>
                        <w:t>様式７</w:t>
                      </w:r>
                    </w:p>
                  </w:txbxContent>
                </v:textbox>
              </v:rect>
            </w:pict>
          </mc:Fallback>
        </mc:AlternateContent>
      </w:r>
    </w:p>
    <w:p w14:paraId="64ECB416" w14:textId="77777777" w:rsidR="001F6C60" w:rsidRDefault="00F579E5">
      <w:pPr>
        <w:wordWrap w:val="0"/>
        <w:jc w:val="center"/>
      </w:pPr>
      <w:r>
        <w:rPr>
          <w:rFonts w:hint="eastAsia"/>
          <w:sz w:val="40"/>
        </w:rPr>
        <w:t>誓　約　書</w:t>
      </w:r>
    </w:p>
    <w:p w14:paraId="67C59DAF" w14:textId="77777777" w:rsidR="001F6C60" w:rsidRDefault="001F6C60">
      <w:pPr>
        <w:wordWrap w:val="0"/>
        <w:jc w:val="center"/>
      </w:pPr>
    </w:p>
    <w:p w14:paraId="233F3FC8" w14:textId="77777777" w:rsidR="001F6C60" w:rsidRDefault="00F579E5">
      <w:pPr>
        <w:wordWrap w:val="0"/>
      </w:pPr>
      <w:r>
        <w:rPr>
          <w:rFonts w:hint="eastAsia"/>
        </w:rPr>
        <w:t xml:space="preserve">　　</w:t>
      </w:r>
      <w:r>
        <w:rPr>
          <w:rFonts w:hint="eastAsia"/>
          <w:sz w:val="24"/>
        </w:rPr>
        <w:t>私は、次に掲げる事項を誓約します。</w:t>
      </w:r>
    </w:p>
    <w:p w14:paraId="4C7EA323" w14:textId="77777777" w:rsidR="001F6C60" w:rsidRDefault="001F6C60">
      <w:pPr>
        <w:wordWrap w:val="0"/>
      </w:pPr>
    </w:p>
    <w:p w14:paraId="31455A7F" w14:textId="77777777" w:rsidR="001F6C60" w:rsidRDefault="00F579E5">
      <w:pPr>
        <w:wordWrap w:val="0"/>
      </w:pPr>
      <w:r>
        <w:rPr>
          <w:rFonts w:hint="eastAsia"/>
          <w:sz w:val="24"/>
        </w:rPr>
        <w:t>１　私は本入札の入札参加資格確認申請時から過去３年間の間に学校給食業務　において食品衛生法（昭和２２年法律第２３３号）に基づく食中毒による行　政処分を受けていません。</w:t>
      </w:r>
    </w:p>
    <w:p w14:paraId="4CAD7960" w14:textId="77777777" w:rsidR="001F6C60" w:rsidRDefault="001F6C60">
      <w:pPr>
        <w:wordWrap w:val="0"/>
      </w:pPr>
    </w:p>
    <w:p w14:paraId="36163D67" w14:textId="6C28F761" w:rsidR="001F6C60" w:rsidRDefault="00F579E5">
      <w:pPr>
        <w:wordWrap w:val="0"/>
        <w:ind w:left="240" w:hangingChars="100" w:hanging="240"/>
        <w:rPr>
          <w:sz w:val="24"/>
        </w:rPr>
      </w:pPr>
      <w:r>
        <w:rPr>
          <w:rFonts w:hint="eastAsia"/>
          <w:sz w:val="24"/>
        </w:rPr>
        <w:t>２　私は本入札の入札参加資格確認申請時から過去１年間の間に労働基準法（昭和２２年法律第４９号）その他関係法令に基づく行政処分を受けていません。</w:t>
      </w:r>
    </w:p>
    <w:p w14:paraId="0E3E76FB" w14:textId="77777777" w:rsidR="001F6C60" w:rsidRDefault="001F6C60">
      <w:pPr>
        <w:wordWrap w:val="0"/>
        <w:jc w:val="left"/>
        <w:rPr>
          <w:sz w:val="24"/>
        </w:rPr>
      </w:pPr>
    </w:p>
    <w:p w14:paraId="0D673781" w14:textId="77777777" w:rsidR="001F6C60" w:rsidRDefault="00F579E5">
      <w:pPr>
        <w:wordWrap w:val="0"/>
        <w:ind w:left="240" w:hangingChars="100" w:hanging="240"/>
        <w:jc w:val="left"/>
        <w:rPr>
          <w:sz w:val="24"/>
        </w:rPr>
      </w:pPr>
      <w:r>
        <w:rPr>
          <w:rFonts w:hint="eastAsia"/>
          <w:sz w:val="24"/>
        </w:rPr>
        <w:t>３　私は、誓約書の内容を確認するため、町から証明する書類の提出を求められたときは速やかに提出します。</w:t>
      </w:r>
    </w:p>
    <w:p w14:paraId="4BC90BCE" w14:textId="77777777" w:rsidR="001F6C60" w:rsidRDefault="001F6C60">
      <w:pPr>
        <w:wordWrap w:val="0"/>
        <w:ind w:left="240" w:hangingChars="100" w:hanging="240"/>
        <w:jc w:val="left"/>
        <w:rPr>
          <w:sz w:val="24"/>
        </w:rPr>
      </w:pPr>
    </w:p>
    <w:p w14:paraId="7AD6C3A9" w14:textId="5CD68487" w:rsidR="001F6C60" w:rsidRDefault="00F579E5">
      <w:pPr>
        <w:wordWrap w:val="0"/>
        <w:ind w:left="240" w:hangingChars="100" w:hanging="240"/>
        <w:jc w:val="left"/>
        <w:rPr>
          <w:sz w:val="24"/>
        </w:rPr>
      </w:pPr>
      <w:r>
        <w:rPr>
          <w:rFonts w:hint="eastAsia"/>
          <w:sz w:val="24"/>
        </w:rPr>
        <w:t>４　私は、本誓約書に偽りがあった場合、今回の河合町立</w:t>
      </w:r>
      <w:r w:rsidR="00DE2EC5">
        <w:rPr>
          <w:rFonts w:hint="eastAsia"/>
          <w:sz w:val="24"/>
        </w:rPr>
        <w:t>第一小・中学校</w:t>
      </w:r>
      <w:r>
        <w:rPr>
          <w:rFonts w:hint="eastAsia"/>
          <w:sz w:val="24"/>
        </w:rPr>
        <w:t>給食調理業務の一般競争入札の契約締結がなされないことがあっても、異議を申し立てません。</w:t>
      </w:r>
    </w:p>
    <w:p w14:paraId="1C1D24D4" w14:textId="77777777" w:rsidR="001F6C60" w:rsidRDefault="001F6C60">
      <w:pPr>
        <w:wordWrap w:val="0"/>
        <w:ind w:left="240" w:hangingChars="100" w:hanging="240"/>
        <w:jc w:val="left"/>
        <w:rPr>
          <w:sz w:val="24"/>
        </w:rPr>
      </w:pPr>
    </w:p>
    <w:p w14:paraId="251AAB5D" w14:textId="77777777" w:rsidR="001F6C60" w:rsidRDefault="001F6C60">
      <w:pPr>
        <w:wordWrap w:val="0"/>
        <w:ind w:left="240" w:hangingChars="100" w:hanging="240"/>
        <w:jc w:val="left"/>
        <w:rPr>
          <w:sz w:val="24"/>
        </w:rPr>
      </w:pPr>
    </w:p>
    <w:p w14:paraId="0B2CDA2B" w14:textId="77777777" w:rsidR="001F6C60" w:rsidRDefault="00F579E5">
      <w:pPr>
        <w:wordWrap w:val="0"/>
        <w:ind w:left="240" w:hangingChars="100" w:hanging="240"/>
        <w:jc w:val="left"/>
        <w:rPr>
          <w:sz w:val="24"/>
        </w:rPr>
      </w:pPr>
      <w:r>
        <w:rPr>
          <w:rFonts w:hint="eastAsia"/>
          <w:sz w:val="24"/>
        </w:rPr>
        <w:t>河合町長　様</w:t>
      </w:r>
    </w:p>
    <w:p w14:paraId="52BA4CC2" w14:textId="77777777" w:rsidR="001F6C60" w:rsidRDefault="001F6C60">
      <w:pPr>
        <w:wordWrap w:val="0"/>
        <w:ind w:left="240" w:hangingChars="100" w:hanging="240"/>
        <w:jc w:val="left"/>
        <w:rPr>
          <w:sz w:val="24"/>
        </w:rPr>
      </w:pPr>
    </w:p>
    <w:p w14:paraId="501F7D9A" w14:textId="77777777" w:rsidR="001F6C60" w:rsidRDefault="00F579E5">
      <w:pPr>
        <w:wordWrap w:val="0"/>
        <w:ind w:left="240" w:hangingChars="100" w:hanging="240"/>
        <w:jc w:val="left"/>
        <w:rPr>
          <w:sz w:val="24"/>
        </w:rPr>
      </w:pPr>
      <w:r>
        <w:rPr>
          <w:rFonts w:hint="eastAsia"/>
          <w:sz w:val="24"/>
        </w:rPr>
        <w:t xml:space="preserve">　令和　　年　　月　　日</w:t>
      </w:r>
    </w:p>
    <w:p w14:paraId="63224F97" w14:textId="77777777" w:rsidR="001F6C60" w:rsidRDefault="001F6C60">
      <w:pPr>
        <w:wordWrap w:val="0"/>
        <w:ind w:left="240" w:hangingChars="100" w:hanging="240"/>
        <w:jc w:val="left"/>
        <w:rPr>
          <w:sz w:val="24"/>
        </w:rPr>
      </w:pPr>
    </w:p>
    <w:p w14:paraId="36543B1C" w14:textId="77777777" w:rsidR="001F6C60" w:rsidRDefault="001F6C60">
      <w:pPr>
        <w:wordWrap w:val="0"/>
        <w:ind w:left="240" w:hangingChars="100" w:hanging="240"/>
        <w:jc w:val="left"/>
        <w:rPr>
          <w:sz w:val="24"/>
        </w:rPr>
      </w:pPr>
    </w:p>
    <w:p w14:paraId="586C602F" w14:textId="77777777" w:rsidR="001F6C60" w:rsidRDefault="001F6C60">
      <w:pPr>
        <w:wordWrap w:val="0"/>
        <w:ind w:left="240" w:hangingChars="100" w:hanging="240"/>
        <w:jc w:val="left"/>
        <w:rPr>
          <w:sz w:val="24"/>
        </w:rPr>
      </w:pPr>
    </w:p>
    <w:p w14:paraId="50B2E20F" w14:textId="77777777" w:rsidR="001F6C60" w:rsidRDefault="001F6C60">
      <w:pPr>
        <w:wordWrap w:val="0"/>
        <w:ind w:left="240" w:hangingChars="100" w:hanging="240"/>
        <w:jc w:val="left"/>
        <w:rPr>
          <w:sz w:val="24"/>
        </w:rPr>
      </w:pPr>
    </w:p>
    <w:p w14:paraId="7997445E" w14:textId="77777777" w:rsidR="001F6C60" w:rsidRDefault="00F579E5">
      <w:pPr>
        <w:wordWrap w:val="0"/>
        <w:ind w:leftChars="100" w:left="220"/>
        <w:jc w:val="left"/>
        <w:rPr>
          <w:sz w:val="24"/>
        </w:rPr>
      </w:pPr>
      <w:r>
        <w:rPr>
          <w:rFonts w:hint="eastAsia"/>
        </w:rPr>
        <w:t xml:space="preserve">                            </w:t>
      </w:r>
      <w:r>
        <w:rPr>
          <w:rFonts w:hint="eastAsia"/>
          <w:spacing w:val="480"/>
          <w:sz w:val="24"/>
          <w:fitText w:val="1440" w:id="1"/>
        </w:rPr>
        <w:t>住</w:t>
      </w:r>
      <w:r>
        <w:rPr>
          <w:rFonts w:hint="eastAsia"/>
          <w:sz w:val="24"/>
          <w:fitText w:val="1440" w:id="1"/>
        </w:rPr>
        <w:t>所</w:t>
      </w:r>
    </w:p>
    <w:p w14:paraId="3B26D212" w14:textId="77777777" w:rsidR="001F6C60" w:rsidRDefault="001F6C60">
      <w:pPr>
        <w:wordWrap w:val="0"/>
        <w:ind w:leftChars="100" w:left="220" w:firstLineChars="1300" w:firstLine="3120"/>
        <w:jc w:val="left"/>
        <w:rPr>
          <w:sz w:val="24"/>
        </w:rPr>
      </w:pPr>
    </w:p>
    <w:p w14:paraId="5B55C332" w14:textId="77777777" w:rsidR="001F6C60" w:rsidRDefault="00F579E5">
      <w:pPr>
        <w:wordWrap w:val="0"/>
        <w:ind w:leftChars="100" w:left="220" w:firstLineChars="1300" w:firstLine="3120"/>
        <w:jc w:val="left"/>
        <w:rPr>
          <w:sz w:val="24"/>
        </w:rPr>
      </w:pPr>
      <w:r>
        <w:rPr>
          <w:rFonts w:hint="eastAsia"/>
          <w:sz w:val="24"/>
        </w:rPr>
        <w:t>商号又は名称</w:t>
      </w:r>
    </w:p>
    <w:p w14:paraId="042E3A06" w14:textId="77777777" w:rsidR="001F6C60" w:rsidRDefault="00F579E5">
      <w:pPr>
        <w:wordWrap w:val="0"/>
        <w:ind w:leftChars="100" w:left="220"/>
        <w:jc w:val="left"/>
        <w:rPr>
          <w:sz w:val="24"/>
        </w:rPr>
      </w:pPr>
      <w:r>
        <w:rPr>
          <w:rFonts w:hint="eastAsia"/>
        </w:rPr>
        <w:t xml:space="preserve">                            </w:t>
      </w:r>
    </w:p>
    <w:p w14:paraId="7C749805" w14:textId="77777777" w:rsidR="001F6C60" w:rsidRDefault="00F579E5">
      <w:pPr>
        <w:wordWrap w:val="0"/>
        <w:ind w:leftChars="100" w:left="220"/>
        <w:jc w:val="left"/>
        <w:rPr>
          <w:sz w:val="24"/>
        </w:rPr>
      </w:pPr>
      <w:r>
        <w:rPr>
          <w:rFonts w:hint="eastAsia"/>
        </w:rPr>
        <w:t xml:space="preserve">                             </w:t>
      </w:r>
      <w:r>
        <w:rPr>
          <w:rFonts w:hint="eastAsia"/>
          <w:spacing w:val="30"/>
          <w:sz w:val="24"/>
          <w:fitText w:val="1440" w:id="2"/>
        </w:rPr>
        <w:t>代表者氏</w:t>
      </w:r>
      <w:r>
        <w:rPr>
          <w:rFonts w:hint="eastAsia"/>
          <w:sz w:val="24"/>
          <w:fitText w:val="1440" w:id="2"/>
        </w:rPr>
        <w:t>名</w:t>
      </w:r>
      <w:r>
        <w:rPr>
          <w:rFonts w:hint="eastAsia"/>
          <w:sz w:val="24"/>
        </w:rPr>
        <w:t xml:space="preserve">　　　　　　　　　　　　　　㊞</w:t>
      </w:r>
    </w:p>
    <w:sectPr w:rsidR="001F6C6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02068" w14:textId="77777777" w:rsidR="007371B0" w:rsidRDefault="00F579E5">
      <w:r>
        <w:separator/>
      </w:r>
    </w:p>
  </w:endnote>
  <w:endnote w:type="continuationSeparator" w:id="0">
    <w:p w14:paraId="7A8D0B30" w14:textId="77777777" w:rsidR="007371B0" w:rsidRDefault="00F5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C0C1" w14:textId="77777777" w:rsidR="007371B0" w:rsidRDefault="00F579E5">
      <w:r>
        <w:separator/>
      </w:r>
    </w:p>
  </w:footnote>
  <w:footnote w:type="continuationSeparator" w:id="0">
    <w:p w14:paraId="7EF5C60B" w14:textId="77777777" w:rsidR="007371B0" w:rsidRDefault="00F57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60"/>
    <w:rsid w:val="001F6C60"/>
    <w:rsid w:val="00205E92"/>
    <w:rsid w:val="002209C5"/>
    <w:rsid w:val="0055766E"/>
    <w:rsid w:val="007371B0"/>
    <w:rsid w:val="00C53654"/>
    <w:rsid w:val="00CC63C7"/>
    <w:rsid w:val="00DE2EC5"/>
    <w:rsid w:val="00F5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E9C49"/>
  <w15:chartTrackingRefBased/>
  <w15:docId w15:val="{E4988FC8-7778-447A-BF24-998870AE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KAWAI</dc:creator>
  <cp:lastModifiedBy>阪本　雅司</cp:lastModifiedBy>
  <cp:revision>2</cp:revision>
  <cp:lastPrinted>2025-06-11T00:55:00Z</cp:lastPrinted>
  <dcterms:created xsi:type="dcterms:W3CDTF">2025-06-12T01:12:00Z</dcterms:created>
  <dcterms:modified xsi:type="dcterms:W3CDTF">2025-06-12T01:12:00Z</dcterms:modified>
</cp:coreProperties>
</file>